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C5" w:rsidRDefault="0027311F" w:rsidP="00F841E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841E0">
        <w:rPr>
          <w:rFonts w:asciiTheme="minorHAnsi" w:hAnsiTheme="minorHAnsi" w:cstheme="minorHAnsi"/>
          <w:b/>
          <w:sz w:val="36"/>
          <w:szCs w:val="36"/>
        </w:rPr>
        <w:t>MODULO DI PRESENTAZIONE DELLA DOMANDA</w:t>
      </w:r>
    </w:p>
    <w:p w:rsidR="00F841E0" w:rsidRPr="00F841E0" w:rsidRDefault="00F841E0" w:rsidP="004F7DD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Borgo delle Meraviglie </w:t>
      </w:r>
    </w:p>
    <w:p w:rsidR="0027311F" w:rsidRDefault="0027311F" w:rsidP="0027311F"/>
    <w:p w:rsidR="00B67ED9" w:rsidRDefault="00B67ED9" w:rsidP="0027311F"/>
    <w:p w:rsidR="00B67ED9" w:rsidRDefault="00B67ED9" w:rsidP="0027311F"/>
    <w:p w:rsidR="0027311F" w:rsidRPr="0027311F" w:rsidRDefault="0027311F" w:rsidP="00F841E0">
      <w:pPr>
        <w:numPr>
          <w:ilvl w:val="0"/>
          <w:numId w:val="1"/>
        </w:numPr>
        <w:shd w:val="clear" w:color="auto" w:fill="FFC000"/>
        <w:ind w:left="426"/>
        <w:rPr>
          <w:rFonts w:asciiTheme="minorHAnsi" w:hAnsiTheme="minorHAnsi" w:cstheme="minorHAnsi"/>
          <w:smallCaps/>
          <w:strike/>
        </w:rPr>
      </w:pPr>
      <w:r w:rsidRPr="0027311F">
        <w:rPr>
          <w:rFonts w:asciiTheme="minorHAnsi" w:hAnsiTheme="minorHAnsi" w:cstheme="minorHAnsi"/>
          <w:b/>
          <w:smallCaps/>
        </w:rPr>
        <w:t>Informazioni relative</w:t>
      </w:r>
      <w:r w:rsidRPr="0027311F">
        <w:rPr>
          <w:rFonts w:asciiTheme="minorHAnsi" w:hAnsiTheme="minorHAnsi" w:cstheme="minorHAnsi"/>
          <w:b/>
          <w:smallCaps/>
          <w:color w:val="FF0000"/>
        </w:rPr>
        <w:t xml:space="preserve"> </w:t>
      </w:r>
      <w:r w:rsidRPr="0027311F">
        <w:rPr>
          <w:rFonts w:asciiTheme="minorHAnsi" w:hAnsiTheme="minorHAnsi" w:cstheme="minorHAnsi"/>
          <w:b/>
          <w:smallCaps/>
        </w:rPr>
        <w:t>al richiedente</w:t>
      </w:r>
      <w:r>
        <w:rPr>
          <w:rFonts w:asciiTheme="minorHAnsi" w:hAnsiTheme="minorHAnsi" w:cstheme="minorHAnsi"/>
          <w:b/>
          <w:smallCaps/>
        </w:rPr>
        <w:t>/capofila di raggruppamento di imprese</w:t>
      </w:r>
      <w:r w:rsidRPr="0027311F">
        <w:rPr>
          <w:rFonts w:asciiTheme="minorHAnsi" w:hAnsiTheme="minorHAnsi" w:cstheme="minorHAnsi"/>
          <w:smallCaps/>
        </w:rPr>
        <w:t xml:space="preserve"> </w:t>
      </w:r>
      <w:r w:rsidRPr="0027311F">
        <w:rPr>
          <w:rFonts w:asciiTheme="minorHAnsi" w:hAnsiTheme="minorHAnsi" w:cstheme="minorHAnsi"/>
          <w:smallCaps/>
          <w:strike/>
        </w:rPr>
        <w:t xml:space="preserve"> </w:t>
      </w:r>
    </w:p>
    <w:p w:rsidR="0027311F" w:rsidRPr="0027311F" w:rsidRDefault="0027311F" w:rsidP="0027311F">
      <w:pPr>
        <w:ind w:left="426"/>
        <w:rPr>
          <w:rFonts w:asciiTheme="minorHAnsi" w:hAnsiTheme="minorHAnsi" w:cstheme="minorHAnsi"/>
          <w:smallCaps/>
          <w:strike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340"/>
      </w:tblGrid>
      <w:tr w:rsidR="0027311F" w:rsidRPr="0027311F" w:rsidTr="004F7DDB">
        <w:trPr>
          <w:trHeight w:val="58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Cognome e Nome del richiedente</w:t>
            </w:r>
            <w:r w:rsidR="00D06448" w:rsidRPr="00266631">
              <w:rPr>
                <w:rFonts w:asciiTheme="minorHAnsi" w:hAnsiTheme="minorHAnsi" w:cstheme="minorHAnsi"/>
                <w:b/>
                <w:smallCaps/>
                <w:sz w:val="20"/>
              </w:rPr>
              <w:t>/Rappresentante Legale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Data e luogo di nascita</w:t>
            </w:r>
          </w:p>
        </w:tc>
        <w:tc>
          <w:tcPr>
            <w:tcW w:w="6829" w:type="dxa"/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Codice Fiscale</w:t>
            </w:r>
          </w:p>
        </w:tc>
        <w:tc>
          <w:tcPr>
            <w:tcW w:w="6829" w:type="dxa"/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Ragione/Denominazione sociale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Forma Giuridica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66631" w:rsidRDefault="0027311F" w:rsidP="0027311F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Settore dell’Attività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66631" w:rsidRDefault="00E32A89" w:rsidP="004F7DDB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Descrizione </w:t>
            </w:r>
            <w:r w:rsidR="0027311F" w:rsidRPr="00266631">
              <w:rPr>
                <w:rFonts w:asciiTheme="minorHAnsi" w:hAnsiTheme="minorHAnsi" w:cstheme="minorHAnsi"/>
                <w:b/>
                <w:smallCaps/>
                <w:sz w:val="20"/>
              </w:rPr>
              <w:t>dell’</w:t>
            </w: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attività (breve Curriculum Vitae</w:t>
            </w:r>
            <w:r w:rsidR="007D66A3"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, facendo emergere </w:t>
            </w:r>
            <w:r w:rsidR="007D66A3" w:rsidRPr="00266631">
              <w:rPr>
                <w:rFonts w:asciiTheme="minorHAnsi" w:hAnsiTheme="minorHAnsi" w:cstheme="minorHAnsi"/>
                <w:b/>
                <w:smallCaps/>
                <w:sz w:val="20"/>
                <w:u w:val="single"/>
              </w:rPr>
              <w:t>originalità, qualità e grado di innovazione di processo e di prodotti</w:t>
            </w:r>
            <w:r w:rsidR="007D66A3" w:rsidRPr="00266631">
              <w:rPr>
                <w:rFonts w:asciiTheme="minorHAnsi" w:hAnsiTheme="minorHAnsi" w:cstheme="minorHAnsi"/>
                <w:b/>
                <w:smallCaps/>
                <w:sz w:val="20"/>
              </w:rPr>
              <w:t>)</w:t>
            </w:r>
            <w:r w:rsidR="0027311F"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31" w:rsidRPr="00266631" w:rsidRDefault="00266631" w:rsidP="00736086">
            <w:pPr>
              <w:rPr>
                <w:rFonts w:cs="IBMPlexSans"/>
                <w:color w:val="000000"/>
                <w:sz w:val="20"/>
                <w:szCs w:val="20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</w:t>
            </w:r>
          </w:p>
          <w:p w:rsidR="00266631" w:rsidRPr="00266631" w:rsidRDefault="00266631" w:rsidP="00266631">
            <w:pPr>
              <w:rPr>
                <w:rFonts w:cs="IBMPlexSans"/>
                <w:color w:val="000000"/>
                <w:sz w:val="20"/>
                <w:szCs w:val="20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</w:t>
            </w:r>
          </w:p>
          <w:p w:rsidR="00266631" w:rsidRPr="00266631" w:rsidRDefault="00266631" w:rsidP="00266631">
            <w:pPr>
              <w:rPr>
                <w:rFonts w:cs="IBMPlexSans"/>
                <w:color w:val="000000"/>
                <w:sz w:val="20"/>
                <w:szCs w:val="20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</w:t>
            </w:r>
          </w:p>
          <w:p w:rsidR="0027311F" w:rsidRPr="00266631" w:rsidRDefault="00266631" w:rsidP="00736086">
            <w:pPr>
              <w:rPr>
                <w:rFonts w:cs="IBMPlexSans"/>
                <w:color w:val="000000"/>
                <w:sz w:val="20"/>
                <w:szCs w:val="20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Indirizzo Sede legale </w:t>
            </w:r>
          </w:p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(Via - Comune - Prov. – CAP)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1F" w:rsidRPr="0027311F" w:rsidRDefault="00266631" w:rsidP="00736086">
            <w:pPr>
              <w:rPr>
                <w:rFonts w:asciiTheme="minorHAnsi" w:hAnsiTheme="minorHAnsi" w:cstheme="minorHAnsi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P.IVA </w:t>
            </w:r>
          </w:p>
        </w:tc>
        <w:tc>
          <w:tcPr>
            <w:tcW w:w="6829" w:type="dxa"/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E-Mail</w:t>
            </w:r>
          </w:p>
        </w:tc>
        <w:tc>
          <w:tcPr>
            <w:tcW w:w="6829" w:type="dxa"/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27311F" w:rsidRPr="0027311F" w:rsidTr="004F7DDB">
        <w:trPr>
          <w:trHeight w:val="586"/>
          <w:jc w:val="center"/>
        </w:trPr>
        <w:tc>
          <w:tcPr>
            <w:tcW w:w="2735" w:type="dxa"/>
            <w:vAlign w:val="center"/>
          </w:tcPr>
          <w:p w:rsidR="0027311F" w:rsidRPr="00266631" w:rsidRDefault="0027311F" w:rsidP="00736086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Telefono</w:t>
            </w:r>
          </w:p>
        </w:tc>
        <w:tc>
          <w:tcPr>
            <w:tcW w:w="6829" w:type="dxa"/>
            <w:vAlign w:val="center"/>
          </w:tcPr>
          <w:p w:rsidR="0027311F" w:rsidRPr="0027311F" w:rsidRDefault="0027311F" w:rsidP="00736086">
            <w:pPr>
              <w:rPr>
                <w:rFonts w:asciiTheme="minorHAnsi" w:hAnsiTheme="minorHAnsi" w:cstheme="minorHAnsi"/>
              </w:rPr>
            </w:pPr>
          </w:p>
        </w:tc>
      </w:tr>
    </w:tbl>
    <w:p w:rsidR="0027311F" w:rsidRPr="0027311F" w:rsidRDefault="0027311F" w:rsidP="0027311F">
      <w:pPr>
        <w:rPr>
          <w:rFonts w:asciiTheme="minorHAnsi" w:hAnsiTheme="minorHAnsi" w:cstheme="minorHAnsi"/>
        </w:rPr>
      </w:pPr>
    </w:p>
    <w:p w:rsidR="0027311F" w:rsidRPr="0027311F" w:rsidRDefault="0027311F" w:rsidP="00F841E0">
      <w:pPr>
        <w:numPr>
          <w:ilvl w:val="0"/>
          <w:numId w:val="1"/>
        </w:numPr>
        <w:shd w:val="clear" w:color="auto" w:fill="FFC000"/>
        <w:rPr>
          <w:rFonts w:asciiTheme="minorHAnsi" w:hAnsiTheme="minorHAnsi" w:cstheme="minorHAnsi"/>
          <w:smallCaps/>
          <w:strike/>
        </w:rPr>
      </w:pPr>
      <w:r w:rsidRPr="0027311F">
        <w:rPr>
          <w:rFonts w:asciiTheme="minorHAnsi" w:hAnsiTheme="minorHAnsi" w:cstheme="minorHAnsi"/>
          <w:b/>
          <w:smallCaps/>
        </w:rPr>
        <w:t>Informazioni relative</w:t>
      </w:r>
      <w:r w:rsidRPr="0027311F">
        <w:rPr>
          <w:rFonts w:asciiTheme="minorHAnsi" w:hAnsiTheme="minorHAnsi" w:cstheme="minorHAnsi"/>
          <w:b/>
          <w:smallCaps/>
          <w:color w:val="FF0000"/>
        </w:rPr>
        <w:t xml:space="preserve"> </w:t>
      </w:r>
      <w:r w:rsidRPr="0027311F">
        <w:rPr>
          <w:rFonts w:asciiTheme="minorHAnsi" w:hAnsiTheme="minorHAnsi" w:cstheme="minorHAnsi"/>
          <w:b/>
          <w:smallCaps/>
        </w:rPr>
        <w:t xml:space="preserve">al </w:t>
      </w:r>
      <w:r>
        <w:rPr>
          <w:rFonts w:asciiTheme="minorHAnsi" w:hAnsiTheme="minorHAnsi" w:cstheme="minorHAnsi"/>
          <w:b/>
          <w:smallCaps/>
        </w:rPr>
        <w:t>raggruppamento di imprese (solo se necessario)</w:t>
      </w:r>
    </w:p>
    <w:p w:rsidR="0027311F" w:rsidRDefault="0027311F" w:rsidP="0027311F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794"/>
      </w:tblGrid>
      <w:tr w:rsidR="00D06448" w:rsidRPr="00D06448" w:rsidTr="004F7DDB">
        <w:trPr>
          <w:trHeight w:val="58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66631" w:rsidRDefault="00D06448" w:rsidP="00D06448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Cognome e Nome del Rappresentante Legale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Default="00D06448" w:rsidP="00D06448">
            <w:pPr>
              <w:rPr>
                <w:rFonts w:asciiTheme="minorHAnsi" w:hAnsiTheme="minorHAnsi" w:cstheme="minorHAnsi"/>
              </w:rPr>
            </w:pPr>
          </w:p>
          <w:p w:rsidR="00D06448" w:rsidRDefault="00D06448" w:rsidP="00D06448">
            <w:pPr>
              <w:rPr>
                <w:rFonts w:asciiTheme="minorHAnsi" w:hAnsiTheme="minorHAnsi" w:cstheme="minorHAnsi"/>
              </w:rPr>
            </w:pPr>
          </w:p>
          <w:p w:rsidR="00D06448" w:rsidRPr="00D06448" w:rsidRDefault="00D06448" w:rsidP="00D06448">
            <w:pPr>
              <w:rPr>
                <w:rFonts w:asciiTheme="minorHAnsi" w:hAnsiTheme="minorHAnsi" w:cstheme="minorHAnsi"/>
              </w:rPr>
            </w:pPr>
          </w:p>
        </w:tc>
      </w:tr>
      <w:tr w:rsidR="00D06448" w:rsidRPr="00D06448" w:rsidTr="004F7DDB">
        <w:trPr>
          <w:trHeight w:val="58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66631" w:rsidRDefault="00D06448" w:rsidP="00D06448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Ragione/Denominazione sociale 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7311F" w:rsidRDefault="00D06448" w:rsidP="00D06448">
            <w:pPr>
              <w:rPr>
                <w:rFonts w:asciiTheme="minorHAnsi" w:hAnsiTheme="minorHAnsi" w:cstheme="minorHAnsi"/>
              </w:rPr>
            </w:pPr>
          </w:p>
        </w:tc>
      </w:tr>
      <w:tr w:rsidR="00D06448" w:rsidRPr="0027311F" w:rsidTr="004F7DDB">
        <w:trPr>
          <w:trHeight w:val="58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66631" w:rsidRDefault="00D06448" w:rsidP="00D06448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Forma Giuridica 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7311F" w:rsidRDefault="00D06448" w:rsidP="00D06448">
            <w:pPr>
              <w:rPr>
                <w:rFonts w:asciiTheme="minorHAnsi" w:hAnsiTheme="minorHAnsi" w:cstheme="minorHAnsi"/>
              </w:rPr>
            </w:pPr>
          </w:p>
        </w:tc>
      </w:tr>
      <w:tr w:rsidR="00D06448" w:rsidRPr="0027311F" w:rsidTr="004F7DDB">
        <w:trPr>
          <w:trHeight w:val="58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66631" w:rsidRDefault="00D06448" w:rsidP="00D06448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Settore dell’Attività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48" w:rsidRPr="0027311F" w:rsidRDefault="00D06448" w:rsidP="00D06448">
            <w:pPr>
              <w:rPr>
                <w:rFonts w:asciiTheme="minorHAnsi" w:hAnsiTheme="minorHAnsi" w:cstheme="minorHAnsi"/>
              </w:rPr>
            </w:pPr>
          </w:p>
        </w:tc>
      </w:tr>
    </w:tbl>
    <w:p w:rsidR="00266631" w:rsidRDefault="00266631" w:rsidP="0027311F"/>
    <w:p w:rsidR="00266631" w:rsidRDefault="00266631" w:rsidP="0027311F"/>
    <w:p w:rsidR="00266631" w:rsidRDefault="00266631" w:rsidP="0027311F"/>
    <w:p w:rsidR="002C3CFF" w:rsidRDefault="002C3CFF" w:rsidP="0027311F"/>
    <w:p w:rsidR="00266631" w:rsidRDefault="00266631" w:rsidP="0027311F"/>
    <w:p w:rsidR="00E32A89" w:rsidRPr="00E32A89" w:rsidRDefault="00E32A89" w:rsidP="00F841E0">
      <w:pPr>
        <w:numPr>
          <w:ilvl w:val="0"/>
          <w:numId w:val="1"/>
        </w:numPr>
        <w:shd w:val="clear" w:color="auto" w:fill="FFC000"/>
        <w:rPr>
          <w:rFonts w:asciiTheme="minorHAnsi" w:hAnsiTheme="minorHAnsi" w:cstheme="minorHAnsi"/>
          <w:smallCaps/>
          <w:strike/>
        </w:rPr>
      </w:pPr>
      <w:r w:rsidRPr="00E32A89">
        <w:rPr>
          <w:rFonts w:asciiTheme="minorHAnsi" w:hAnsiTheme="minorHAnsi" w:cstheme="minorHAnsi"/>
          <w:b/>
          <w:smallCaps/>
        </w:rPr>
        <w:lastRenderedPageBreak/>
        <w:t>attività da svolgere</w:t>
      </w:r>
      <w:r w:rsidR="00F05809" w:rsidRPr="00F05809">
        <w:rPr>
          <w:rFonts w:asciiTheme="minorHAnsi" w:hAnsiTheme="minorHAnsi" w:cstheme="minorHAnsi"/>
          <w:b/>
          <w:smallCaps/>
        </w:rPr>
        <w:t xml:space="preserve"> </w:t>
      </w:r>
      <w:r w:rsidR="00F05809">
        <w:rPr>
          <w:rFonts w:asciiTheme="minorHAnsi" w:hAnsiTheme="minorHAnsi" w:cstheme="minorHAnsi"/>
          <w:b/>
          <w:smallCaps/>
        </w:rPr>
        <w:t>nell’ambito della manifestazione</w:t>
      </w:r>
      <w:r w:rsidRPr="00E32A89">
        <w:rPr>
          <w:rFonts w:asciiTheme="minorHAnsi" w:hAnsiTheme="minorHAnsi" w:cstheme="minorHAnsi"/>
          <w:b/>
          <w:smallCaps/>
        </w:rPr>
        <w:t xml:space="preserve"> </w:t>
      </w:r>
    </w:p>
    <w:p w:rsidR="0027311F" w:rsidRDefault="0027311F" w:rsidP="0027311F"/>
    <w:tbl>
      <w:tblPr>
        <w:tblW w:w="101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804"/>
      </w:tblGrid>
      <w:tr w:rsidR="004F7DDB" w:rsidRPr="0027311F" w:rsidTr="004F7DDB">
        <w:trPr>
          <w:trHeight w:val="5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89" w:rsidRPr="0027311F" w:rsidRDefault="00E32A89" w:rsidP="00736086">
            <w:pPr>
              <w:rPr>
                <w:rFonts w:asciiTheme="minorHAnsi" w:hAnsiTheme="minorHAnsi" w:cstheme="minorHAnsi"/>
                <w:b/>
                <w:smallCaps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Descrizione dell’attività da svolgere nell’ambito della manifestazione </w:t>
            </w:r>
            <w:r w:rsidR="00F05809" w:rsidRPr="00266631">
              <w:rPr>
                <w:rFonts w:asciiTheme="minorHAnsi" w:hAnsiTheme="minorHAnsi" w:cstheme="minorHAnsi"/>
                <w:b/>
                <w:smallCaps/>
                <w:sz w:val="20"/>
              </w:rPr>
              <w:t>nel locale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9" w:rsidRPr="004F7DDB" w:rsidRDefault="00CA39BF" w:rsidP="004F7DDB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4F7DDB">
              <w:rPr>
                <w:rFonts w:asciiTheme="minorHAnsi" w:hAnsiTheme="minorHAnsi" w:cstheme="minorHAnsi"/>
                <w:sz w:val="14"/>
                <w:szCs w:val="20"/>
              </w:rPr>
              <w:t xml:space="preserve">Ai fini dell’attribuzione del punteggio finale è importante che nella descrizione emergano anche i seguenti aspetti: </w:t>
            </w:r>
          </w:p>
          <w:p w:rsidR="00F05809" w:rsidRDefault="00CA39BF" w:rsidP="004F7DDB">
            <w:pPr>
              <w:pStyle w:val="Paragrafoelenco"/>
              <w:numPr>
                <w:ilvl w:val="0"/>
                <w:numId w:val="6"/>
              </w:numPr>
              <w:ind w:left="381" w:hanging="284"/>
              <w:jc w:val="both"/>
              <w:rPr>
                <w:rFonts w:cstheme="minorHAnsi"/>
                <w:sz w:val="14"/>
                <w:szCs w:val="20"/>
              </w:rPr>
            </w:pPr>
            <w:r w:rsidRPr="004F7DDB">
              <w:rPr>
                <w:rFonts w:cstheme="minorHAnsi"/>
                <w:sz w:val="14"/>
                <w:szCs w:val="20"/>
              </w:rPr>
              <w:t>Capacità dei prodotti o dei servizi messi in vendita e della relativa comunicazione e packaging di promuovere e raccontare, almeno in parte, il territorio cittadino, la sua storia, la sua identità e tipicità, l’architettura, le tradizioni.</w:t>
            </w:r>
          </w:p>
          <w:p w:rsidR="00F05809" w:rsidRPr="004F7DDB" w:rsidRDefault="00CA39BF" w:rsidP="004F7DDB">
            <w:pPr>
              <w:pStyle w:val="Paragrafoelenco"/>
              <w:numPr>
                <w:ilvl w:val="0"/>
                <w:numId w:val="6"/>
              </w:numPr>
              <w:ind w:left="381" w:hanging="284"/>
              <w:jc w:val="both"/>
              <w:rPr>
                <w:rFonts w:cstheme="minorHAnsi"/>
                <w:sz w:val="14"/>
                <w:szCs w:val="20"/>
              </w:rPr>
            </w:pPr>
            <w:r w:rsidRPr="004F7DDB">
              <w:rPr>
                <w:rFonts w:cs="IBMPlexSans"/>
                <w:color w:val="000000"/>
                <w:sz w:val="14"/>
                <w:szCs w:val="20"/>
              </w:rPr>
              <w:t>Sostenibilità ambientale del progetto, capacità di non inquinare, produrre rifiuti zero nel packaging e nelle modalità di eventuale consegna del prodotto; allestimento degli spazi con materiale di riciclo</w:t>
            </w:r>
            <w:r w:rsidR="004F7DDB" w:rsidRPr="004F7DDB">
              <w:rPr>
                <w:rFonts w:cs="IBMPlexSans"/>
                <w:color w:val="000000"/>
                <w:sz w:val="14"/>
                <w:szCs w:val="20"/>
              </w:rPr>
              <w:t>.</w:t>
            </w:r>
          </w:p>
          <w:p w:rsidR="004F7DDB" w:rsidRDefault="004F7DDB" w:rsidP="004F7DDB">
            <w:pPr>
              <w:autoSpaceDE w:val="0"/>
              <w:autoSpaceDN w:val="0"/>
              <w:adjustRightInd w:val="0"/>
              <w:jc w:val="both"/>
              <w:rPr>
                <w:rFonts w:cs="IBMPlexSans"/>
                <w:color w:val="000000"/>
                <w:sz w:val="20"/>
                <w:szCs w:val="20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</w:t>
            </w:r>
            <w:r w:rsidR="002C3CFF">
              <w:rPr>
                <w:rFonts w:cs="IBMPlexSans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4F7DDB" w:rsidRPr="004F7DDB" w:rsidRDefault="004F7DDB" w:rsidP="004F7DDB">
            <w:pPr>
              <w:autoSpaceDE w:val="0"/>
              <w:autoSpaceDN w:val="0"/>
              <w:adjustRightInd w:val="0"/>
              <w:jc w:val="both"/>
              <w:rPr>
                <w:rFonts w:cs="IBMPlexSans"/>
                <w:color w:val="000000"/>
                <w:sz w:val="20"/>
                <w:szCs w:val="20"/>
              </w:rPr>
            </w:pP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E32A89" w:rsidRPr="0027311F" w:rsidRDefault="00E32A89" w:rsidP="00736086">
            <w:pPr>
              <w:rPr>
                <w:rFonts w:asciiTheme="minorHAnsi" w:hAnsiTheme="minorHAnsi" w:cstheme="minorHAnsi"/>
                <w:b/>
                <w:smallCaps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Proposta di utilizzo dello spazio esterno adiacente al locale e Motivazione della richiesta </w:t>
            </w:r>
          </w:p>
        </w:tc>
        <w:tc>
          <w:tcPr>
            <w:tcW w:w="5804" w:type="dxa"/>
            <w:vAlign w:val="center"/>
          </w:tcPr>
          <w:p w:rsidR="00F05809" w:rsidRPr="0027311F" w:rsidRDefault="00266631" w:rsidP="00B67ED9">
            <w:pPr>
              <w:rPr>
                <w:rFonts w:asciiTheme="minorHAnsi" w:hAnsiTheme="minorHAnsi" w:cstheme="minorHAnsi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________________________________________________________________________________________________________________</w:t>
            </w: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F05809" w:rsidRPr="00E32A89" w:rsidRDefault="00F05809" w:rsidP="00F05809">
            <w:pPr>
              <w:rPr>
                <w:rFonts w:asciiTheme="minorHAnsi" w:hAnsiTheme="minorHAnsi" w:cstheme="minorHAnsi"/>
                <w:b/>
                <w:smallCaps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Descrizione delle Attività gratuite miranti al coinvolgimento della comunità da svolgersi all’interno del locale (a mero titolo esemplificativo: realizzazione attività artigianale/artistica in estemporanea, degustazioni, proiezione video aziendale, ecc.) </w:t>
            </w:r>
          </w:p>
        </w:tc>
        <w:tc>
          <w:tcPr>
            <w:tcW w:w="5804" w:type="dxa"/>
            <w:vAlign w:val="center"/>
          </w:tcPr>
          <w:p w:rsidR="00CA39BF" w:rsidRPr="004F7DDB" w:rsidRDefault="00CA39BF" w:rsidP="004F7DDB">
            <w:pPr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4F7DDB">
              <w:rPr>
                <w:rFonts w:asciiTheme="minorHAnsi" w:hAnsiTheme="minorHAnsi" w:cstheme="minorHAnsi"/>
                <w:sz w:val="14"/>
                <w:szCs w:val="20"/>
              </w:rPr>
              <w:t xml:space="preserve">Ai fini dell’attribuzione del punteggio finale è importante che nella descrizione emergano anche il seguente aspetto: </w:t>
            </w:r>
          </w:p>
          <w:p w:rsidR="00F05809" w:rsidRPr="00266631" w:rsidRDefault="00CA39BF" w:rsidP="004F7DDB">
            <w:pPr>
              <w:pStyle w:val="Paragrafoelenco"/>
              <w:numPr>
                <w:ilvl w:val="0"/>
                <w:numId w:val="10"/>
              </w:numPr>
              <w:ind w:left="355" w:hanging="355"/>
              <w:jc w:val="both"/>
              <w:rPr>
                <w:rFonts w:cstheme="minorHAnsi"/>
              </w:rPr>
            </w:pPr>
            <w:r w:rsidRPr="004F7DDB">
              <w:rPr>
                <w:rFonts w:cstheme="minorHAnsi"/>
                <w:sz w:val="14"/>
                <w:szCs w:val="20"/>
              </w:rPr>
              <w:t>Coinvolgimento della comunità locale e qualità dell’accoglienza</w:t>
            </w:r>
          </w:p>
          <w:p w:rsidR="00266631" w:rsidRPr="00266631" w:rsidRDefault="00266631" w:rsidP="00B67ED9">
            <w:pPr>
              <w:jc w:val="both"/>
              <w:rPr>
                <w:rFonts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</w:t>
            </w:r>
            <w:r w:rsidR="00B67ED9">
              <w:rPr>
                <w:rFonts w:cs="IBMPlexSans"/>
                <w:color w:val="000000"/>
                <w:sz w:val="20"/>
                <w:szCs w:val="20"/>
              </w:rPr>
              <w:t>_______________________________</w:t>
            </w: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F05809" w:rsidRPr="00266631" w:rsidRDefault="00F05809" w:rsidP="00F05809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Indicazione orientativa dei Mq necessari</w:t>
            </w:r>
          </w:p>
        </w:tc>
        <w:tc>
          <w:tcPr>
            <w:tcW w:w="5804" w:type="dxa"/>
            <w:vAlign w:val="center"/>
          </w:tcPr>
          <w:p w:rsidR="00F05809" w:rsidRPr="00E63DCB" w:rsidRDefault="00E63DCB" w:rsidP="00736086">
            <w:r w:rsidRPr="00B67ED9">
              <w:rPr>
                <w:sz w:val="20"/>
              </w:rPr>
              <w:t>______________</w:t>
            </w:r>
            <w:r w:rsidR="00B67ED9">
              <w:rPr>
                <w:sz w:val="20"/>
              </w:rPr>
              <w:t>_________</w:t>
            </w:r>
            <w:r w:rsidRPr="00B67ED9">
              <w:rPr>
                <w:sz w:val="20"/>
              </w:rPr>
              <w:t>_________________________________</w:t>
            </w: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F05809" w:rsidRPr="00266631" w:rsidRDefault="00F05809" w:rsidP="00F05809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Elenco dei macchinari e/o tecnologie che verranno utilizzate durante lo svolgimento dell’attività</w:t>
            </w:r>
          </w:p>
        </w:tc>
        <w:tc>
          <w:tcPr>
            <w:tcW w:w="5804" w:type="dxa"/>
            <w:vAlign w:val="center"/>
          </w:tcPr>
          <w:p w:rsidR="00D06448" w:rsidRDefault="00266631" w:rsidP="00736086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D06448" w:rsidRDefault="00D06448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F05809" w:rsidRPr="00266631" w:rsidRDefault="00F05809" w:rsidP="00D06448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Descrizione breve del tipo di allestimento interno che si </w:t>
            </w:r>
            <w:r w:rsidR="00D06448" w:rsidRPr="00266631">
              <w:rPr>
                <w:rFonts w:asciiTheme="minorHAnsi" w:hAnsiTheme="minorHAnsi" w:cstheme="minorHAnsi"/>
                <w:b/>
                <w:smallCaps/>
                <w:sz w:val="20"/>
              </w:rPr>
              <w:t>andrà ad effettuare</w:t>
            </w:r>
          </w:p>
        </w:tc>
        <w:tc>
          <w:tcPr>
            <w:tcW w:w="5804" w:type="dxa"/>
            <w:vAlign w:val="center"/>
          </w:tcPr>
          <w:p w:rsidR="00D06448" w:rsidRDefault="00266631" w:rsidP="00736086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D06448" w:rsidRDefault="00266631" w:rsidP="00736086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D06448" w:rsidRDefault="00D06448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F05809" w:rsidRPr="00F05809" w:rsidRDefault="00D06448" w:rsidP="00D06448">
            <w:pPr>
              <w:rPr>
                <w:rFonts w:asciiTheme="minorHAnsi" w:hAnsiTheme="minorHAnsi" w:cstheme="minorHAnsi"/>
                <w:b/>
                <w:smallCaps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Descrizione breve del tipo di allestimento esterno che si andrà ad effettuare</w:t>
            </w:r>
          </w:p>
        </w:tc>
        <w:tc>
          <w:tcPr>
            <w:tcW w:w="5804" w:type="dxa"/>
            <w:vAlign w:val="center"/>
          </w:tcPr>
          <w:p w:rsidR="00266631" w:rsidRDefault="00266631" w:rsidP="00CA39BF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CA39BF" w:rsidRPr="00266631" w:rsidRDefault="00CA39BF" w:rsidP="00CA39BF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266631">
              <w:rPr>
                <w:rFonts w:asciiTheme="minorHAnsi" w:hAnsiTheme="minorHAnsi" w:cstheme="minorHAnsi"/>
                <w:sz w:val="14"/>
                <w:szCs w:val="20"/>
              </w:rPr>
              <w:t xml:space="preserve">Ai fini dell’attribuzione del punteggio finale è importante che nella descrizione emergano anche il seguente aspetto: </w:t>
            </w:r>
          </w:p>
          <w:p w:rsidR="00CA39BF" w:rsidRPr="00266631" w:rsidRDefault="00CA39BF" w:rsidP="00CA39B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81" w:hanging="284"/>
              <w:jc w:val="both"/>
              <w:rPr>
                <w:rFonts w:eastAsia="Times New Roman" w:cstheme="minorHAnsi"/>
                <w:sz w:val="14"/>
                <w:szCs w:val="20"/>
                <w:lang w:eastAsia="it-IT"/>
              </w:rPr>
            </w:pPr>
            <w:r w:rsidRPr="00266631">
              <w:rPr>
                <w:rFonts w:eastAsia="Times New Roman" w:cstheme="minorHAnsi"/>
                <w:sz w:val="14"/>
                <w:szCs w:val="20"/>
                <w:lang w:eastAsia="it-IT"/>
              </w:rPr>
              <w:t>Originalità della insegna che individua ogni singola attività</w:t>
            </w:r>
          </w:p>
          <w:p w:rsidR="00D06448" w:rsidRDefault="00266631" w:rsidP="00736086">
            <w:pPr>
              <w:rPr>
                <w:rFonts w:cs="IBMPlexSans"/>
                <w:color w:val="000000"/>
                <w:sz w:val="20"/>
                <w:szCs w:val="20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CA39BF" w:rsidRDefault="00CA39B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4F7DDB" w:rsidRPr="0027311F" w:rsidTr="004F7DDB">
        <w:trPr>
          <w:trHeight w:val="586"/>
        </w:trPr>
        <w:tc>
          <w:tcPr>
            <w:tcW w:w="4320" w:type="dxa"/>
            <w:vAlign w:val="center"/>
          </w:tcPr>
          <w:p w:rsidR="00CA39BF" w:rsidRPr="00F05809" w:rsidRDefault="00CA39BF" w:rsidP="00D06448">
            <w:pPr>
              <w:rPr>
                <w:rFonts w:asciiTheme="minorHAnsi" w:hAnsiTheme="minorHAnsi" w:cstheme="minorHAnsi"/>
                <w:b/>
                <w:smallCaps/>
              </w:rPr>
            </w:pPr>
            <w:r w:rsidRPr="00266631">
              <w:rPr>
                <w:rFonts w:asciiTheme="minorHAnsi" w:hAnsiTheme="minorHAnsi" w:cstheme="minorHAnsi"/>
                <w:b/>
                <w:smallCaps/>
                <w:sz w:val="20"/>
              </w:rPr>
              <w:t>Eventuali attività o proposte aggiuntive e/o migliorative</w:t>
            </w:r>
          </w:p>
        </w:tc>
        <w:tc>
          <w:tcPr>
            <w:tcW w:w="5804" w:type="dxa"/>
            <w:vAlign w:val="center"/>
          </w:tcPr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736086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266631" w:rsidRDefault="00266631" w:rsidP="00266631">
            <w:pPr>
              <w:rPr>
                <w:rFonts w:asciiTheme="minorHAnsi" w:hAnsiTheme="minorHAnsi" w:cstheme="minorHAnsi"/>
              </w:rPr>
            </w:pPr>
            <w:r w:rsidRPr="00266631">
              <w:rPr>
                <w:rFonts w:cs="IBMPlexSans"/>
                <w:color w:val="000000"/>
                <w:sz w:val="20"/>
                <w:szCs w:val="20"/>
              </w:rPr>
              <w:t>____</w:t>
            </w:r>
            <w:r>
              <w:rPr>
                <w:rFonts w:cs="IBMPlexSans"/>
                <w:color w:val="000000"/>
                <w:sz w:val="20"/>
                <w:szCs w:val="20"/>
              </w:rPr>
              <w:t>_____________</w:t>
            </w:r>
            <w:r w:rsidRPr="00266631">
              <w:rPr>
                <w:rFonts w:cs="IBMPlexSans"/>
                <w:color w:val="000000"/>
                <w:sz w:val="20"/>
                <w:szCs w:val="20"/>
              </w:rPr>
              <w:t>_______________________________________</w:t>
            </w:r>
          </w:p>
          <w:p w:rsidR="00CA39BF" w:rsidRDefault="00CA39BF" w:rsidP="00736086">
            <w:pPr>
              <w:rPr>
                <w:rFonts w:asciiTheme="minorHAnsi" w:hAnsiTheme="minorHAnsi" w:cstheme="minorHAnsi"/>
              </w:rPr>
            </w:pPr>
          </w:p>
        </w:tc>
      </w:tr>
      <w:tr w:rsidR="00813E0A" w:rsidRPr="0027311F" w:rsidTr="004F7DDB">
        <w:trPr>
          <w:trHeight w:val="586"/>
        </w:trPr>
        <w:tc>
          <w:tcPr>
            <w:tcW w:w="4320" w:type="dxa"/>
            <w:vAlign w:val="center"/>
          </w:tcPr>
          <w:p w:rsidR="00813E0A" w:rsidRPr="00266631" w:rsidRDefault="00813E0A" w:rsidP="003A189A">
            <w:pPr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 xml:space="preserve">Partecipazione </w:t>
            </w:r>
            <w:r w:rsidR="003A189A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all’edizione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mallCaps/>
                <w:sz w:val="20"/>
              </w:rPr>
              <w:t>Il Borgo delle Meraviglie 2020</w:t>
            </w:r>
          </w:p>
        </w:tc>
        <w:tc>
          <w:tcPr>
            <w:tcW w:w="5804" w:type="dxa"/>
            <w:vAlign w:val="center"/>
          </w:tcPr>
          <w:p w:rsidR="00813E0A" w:rsidRPr="00266631" w:rsidRDefault="00813E0A" w:rsidP="00266631">
            <w:pPr>
              <w:rPr>
                <w:rFonts w:cs="IBMPlexSans"/>
                <w:color w:val="000000"/>
                <w:sz w:val="20"/>
                <w:szCs w:val="20"/>
              </w:rPr>
            </w:pPr>
            <w:r>
              <w:rPr>
                <w:rFonts w:cs="IBMPlexSans"/>
                <w:color w:val="000000"/>
                <w:sz w:val="20"/>
                <w:szCs w:val="20"/>
              </w:rPr>
              <w:t>___ SI             ___NO</w:t>
            </w:r>
          </w:p>
        </w:tc>
      </w:tr>
    </w:tbl>
    <w:p w:rsidR="00E32A89" w:rsidRDefault="00E32A89" w:rsidP="0027311F"/>
    <w:p w:rsidR="00CA39BF" w:rsidRPr="00266631" w:rsidRDefault="007D66A3" w:rsidP="00D064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</w:rPr>
      </w:pPr>
      <w:r w:rsidRPr="00266631">
        <w:rPr>
          <w:rFonts w:asciiTheme="minorHAnsi" w:hAnsiTheme="minorHAnsi" w:cstheme="minorHAnsi"/>
          <w:color w:val="000000"/>
          <w:sz w:val="20"/>
        </w:rPr>
        <w:t>Il sottoscri</w:t>
      </w:r>
      <w:r w:rsidR="00E63DCB">
        <w:rPr>
          <w:rFonts w:asciiTheme="minorHAnsi" w:hAnsiTheme="minorHAnsi" w:cstheme="minorHAnsi"/>
          <w:color w:val="000000"/>
          <w:sz w:val="20"/>
        </w:rPr>
        <w:t xml:space="preserve">tto </w:t>
      </w:r>
      <w:r w:rsidR="00E63DCB" w:rsidRPr="00E63DCB">
        <w:rPr>
          <w:color w:val="000000"/>
          <w:sz w:val="20"/>
        </w:rPr>
        <w:t>_________________________________</w:t>
      </w:r>
      <w:r w:rsidRPr="00266631">
        <w:rPr>
          <w:rFonts w:asciiTheme="minorHAnsi" w:hAnsiTheme="minorHAnsi" w:cstheme="minorHAnsi"/>
          <w:color w:val="000000"/>
          <w:sz w:val="20"/>
        </w:rPr>
        <w:t xml:space="preserve">, in qualità di Rappresentante Legale/Capofila di </w:t>
      </w:r>
      <w:r w:rsidR="00CA39BF" w:rsidRPr="00266631">
        <w:rPr>
          <w:rFonts w:asciiTheme="minorHAnsi" w:hAnsiTheme="minorHAnsi" w:cstheme="minorHAnsi"/>
          <w:color w:val="000000"/>
          <w:sz w:val="20"/>
        </w:rPr>
        <w:t>raggruppamento come su indicato:</w:t>
      </w:r>
    </w:p>
    <w:p w:rsidR="00D06448" w:rsidRPr="00266631" w:rsidRDefault="007D66A3" w:rsidP="004F7DDB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/>
          <w:sz w:val="20"/>
          <w:szCs w:val="24"/>
        </w:rPr>
      </w:pPr>
      <w:r w:rsidRPr="00266631">
        <w:rPr>
          <w:rFonts w:cstheme="minorHAnsi"/>
          <w:color w:val="000000"/>
          <w:sz w:val="20"/>
          <w:szCs w:val="24"/>
        </w:rPr>
        <w:t>si i</w:t>
      </w:r>
      <w:r w:rsidR="00D06448" w:rsidRPr="00266631">
        <w:rPr>
          <w:rFonts w:cstheme="minorHAnsi"/>
          <w:color w:val="000000"/>
          <w:sz w:val="20"/>
          <w:szCs w:val="24"/>
        </w:rPr>
        <w:t xml:space="preserve">mpegno a osservare i tempi di allestimento e disallestimento e le altre indicazioni </w:t>
      </w:r>
      <w:r w:rsidR="00CA39BF" w:rsidRPr="00266631">
        <w:rPr>
          <w:rFonts w:cstheme="minorHAnsi"/>
          <w:color w:val="000000"/>
          <w:sz w:val="20"/>
          <w:szCs w:val="24"/>
        </w:rPr>
        <w:t>organizzative dell’Associazione;</w:t>
      </w:r>
      <w:r w:rsidRPr="00266631">
        <w:rPr>
          <w:rFonts w:cstheme="minorHAnsi"/>
          <w:color w:val="000000"/>
          <w:sz w:val="20"/>
          <w:szCs w:val="24"/>
        </w:rPr>
        <w:t xml:space="preserve"> </w:t>
      </w:r>
    </w:p>
    <w:p w:rsidR="00CA39BF" w:rsidRPr="00266631" w:rsidRDefault="007D66A3" w:rsidP="004F7DDB">
      <w:pPr>
        <w:pStyle w:val="Paragrafoelenco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4"/>
        </w:rPr>
      </w:pPr>
      <w:r w:rsidRPr="00266631">
        <w:rPr>
          <w:rFonts w:cstheme="minorHAnsi"/>
          <w:color w:val="000000"/>
          <w:sz w:val="20"/>
          <w:szCs w:val="24"/>
        </w:rPr>
        <w:t>a c</w:t>
      </w:r>
      <w:r w:rsidRPr="00266631">
        <w:rPr>
          <w:rFonts w:cstheme="minorHAnsi"/>
          <w:sz w:val="20"/>
          <w:szCs w:val="24"/>
        </w:rPr>
        <w:t>omunicare</w:t>
      </w:r>
      <w:r w:rsidR="00D06448" w:rsidRPr="00266631">
        <w:rPr>
          <w:rFonts w:cstheme="minorHAnsi"/>
          <w:sz w:val="20"/>
          <w:szCs w:val="24"/>
        </w:rPr>
        <w:t xml:space="preserve"> all’Associazione</w:t>
      </w:r>
      <w:r w:rsidRPr="00266631">
        <w:rPr>
          <w:rFonts w:cstheme="minorHAnsi"/>
          <w:sz w:val="20"/>
          <w:szCs w:val="24"/>
        </w:rPr>
        <w:t xml:space="preserve"> le attività settimanali previste</w:t>
      </w:r>
      <w:r w:rsidR="00CA39BF" w:rsidRPr="00266631">
        <w:rPr>
          <w:rFonts w:cstheme="minorHAnsi"/>
          <w:sz w:val="20"/>
          <w:szCs w:val="24"/>
        </w:rPr>
        <w:t>,</w:t>
      </w:r>
      <w:r w:rsidRPr="00266631">
        <w:rPr>
          <w:rFonts w:cstheme="minorHAnsi"/>
          <w:sz w:val="20"/>
          <w:szCs w:val="24"/>
        </w:rPr>
        <w:t xml:space="preserve"> al fine di attivare un utile attività di promoz</w:t>
      </w:r>
      <w:r w:rsidR="00CA39BF" w:rsidRPr="00266631">
        <w:rPr>
          <w:rFonts w:cstheme="minorHAnsi"/>
          <w:sz w:val="20"/>
          <w:szCs w:val="24"/>
        </w:rPr>
        <w:t>ione dell’attività stessa</w:t>
      </w:r>
      <w:r w:rsidRPr="00266631">
        <w:rPr>
          <w:rFonts w:cstheme="minorHAnsi"/>
          <w:sz w:val="20"/>
          <w:szCs w:val="24"/>
        </w:rPr>
        <w:t xml:space="preserve"> e dell’intera iniziativa “Borgo delle Meraviglie</w:t>
      </w:r>
      <w:r w:rsidR="00CA39BF" w:rsidRPr="00266631">
        <w:rPr>
          <w:rFonts w:cstheme="minorHAnsi"/>
          <w:sz w:val="20"/>
          <w:szCs w:val="24"/>
        </w:rPr>
        <w:t xml:space="preserve">”; </w:t>
      </w:r>
    </w:p>
    <w:p w:rsidR="00E63DCB" w:rsidRDefault="00CA39BF" w:rsidP="00E63DCB">
      <w:pPr>
        <w:pStyle w:val="Paragrafoelenco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4"/>
        </w:rPr>
      </w:pPr>
      <w:r w:rsidRPr="00E63DCB">
        <w:rPr>
          <w:rFonts w:cstheme="minorHAnsi"/>
          <w:sz w:val="20"/>
          <w:szCs w:val="24"/>
        </w:rPr>
        <w:t>autorizzo al trattamento dei dati personali esclusivamente per le finalità inerenti alla gestione del concorso e alle iniziative collegate, sempre nel rispetto delle disposizioni di legge D.lgs. 196/2003 e s. m. i. &gt; Codice in materia di protezione dei dati personali.</w:t>
      </w:r>
    </w:p>
    <w:p w:rsidR="0027311F" w:rsidRPr="00E63DCB" w:rsidRDefault="007D66A3" w:rsidP="00E63DCB">
      <w:pPr>
        <w:pStyle w:val="Paragrafoelenco"/>
        <w:ind w:left="284" w:hanging="284"/>
        <w:jc w:val="both"/>
        <w:rPr>
          <w:rFonts w:cstheme="minorHAnsi"/>
          <w:sz w:val="20"/>
          <w:szCs w:val="24"/>
        </w:rPr>
      </w:pPr>
      <w:r w:rsidRPr="00E63DCB">
        <w:rPr>
          <w:rFonts w:cstheme="minorHAnsi"/>
          <w:sz w:val="20"/>
        </w:rPr>
        <w:t xml:space="preserve">SI ALLEGANO AL PRESENTE MODULO: </w:t>
      </w:r>
    </w:p>
    <w:p w:rsidR="0027311F" w:rsidRPr="00E63DCB" w:rsidRDefault="004F7DDB" w:rsidP="00E63DCB">
      <w:pPr>
        <w:pStyle w:val="Paragrafoelenco"/>
        <w:numPr>
          <w:ilvl w:val="0"/>
          <w:numId w:val="4"/>
        </w:numPr>
        <w:ind w:left="284" w:hanging="284"/>
        <w:rPr>
          <w:rFonts w:cstheme="minorHAnsi"/>
          <w:sz w:val="20"/>
          <w:szCs w:val="24"/>
        </w:rPr>
      </w:pPr>
      <w:r w:rsidRPr="00E63DCB">
        <w:rPr>
          <w:rFonts w:cstheme="minorHAnsi"/>
          <w:sz w:val="20"/>
          <w:szCs w:val="24"/>
        </w:rPr>
        <w:t>Copia Documento di i</w:t>
      </w:r>
      <w:r w:rsidR="00E32A89" w:rsidRPr="00E63DCB">
        <w:rPr>
          <w:rFonts w:cstheme="minorHAnsi"/>
          <w:sz w:val="20"/>
          <w:szCs w:val="24"/>
        </w:rPr>
        <w:t>dentità</w:t>
      </w:r>
      <w:r w:rsidRPr="00E63DCB">
        <w:rPr>
          <w:rFonts w:cstheme="minorHAnsi"/>
          <w:sz w:val="20"/>
          <w:szCs w:val="24"/>
        </w:rPr>
        <w:t xml:space="preserve"> del</w:t>
      </w:r>
      <w:r w:rsidR="007D66A3" w:rsidRPr="00E63DCB">
        <w:rPr>
          <w:rFonts w:cstheme="minorHAnsi"/>
          <w:sz w:val="20"/>
          <w:szCs w:val="24"/>
        </w:rPr>
        <w:t xml:space="preserve"> Legale Rappresentante/Capofila di raggruppamento</w:t>
      </w:r>
      <w:r w:rsidRPr="00E63DCB">
        <w:rPr>
          <w:rFonts w:cstheme="minorHAnsi"/>
          <w:sz w:val="20"/>
          <w:szCs w:val="24"/>
        </w:rPr>
        <w:t>;</w:t>
      </w:r>
    </w:p>
    <w:p w:rsidR="00F841E0" w:rsidRPr="00E63DCB" w:rsidRDefault="007D66A3" w:rsidP="00E63DCB">
      <w:pPr>
        <w:pStyle w:val="Paragrafoelenco"/>
        <w:numPr>
          <w:ilvl w:val="0"/>
          <w:numId w:val="4"/>
        </w:numPr>
        <w:ind w:left="284" w:hanging="284"/>
        <w:rPr>
          <w:rFonts w:cstheme="minorHAnsi"/>
          <w:sz w:val="20"/>
          <w:szCs w:val="24"/>
        </w:rPr>
      </w:pPr>
      <w:r w:rsidRPr="00E63DCB">
        <w:rPr>
          <w:rFonts w:cstheme="minorHAnsi"/>
          <w:sz w:val="20"/>
          <w:szCs w:val="24"/>
        </w:rPr>
        <w:t xml:space="preserve">Immagini </w:t>
      </w:r>
      <w:r w:rsidR="00E32A89" w:rsidRPr="00E63DCB">
        <w:rPr>
          <w:rFonts w:cstheme="minorHAnsi"/>
          <w:sz w:val="20"/>
          <w:szCs w:val="24"/>
        </w:rPr>
        <w:t>campione esemplificative dei prodotti</w:t>
      </w:r>
      <w:r w:rsidR="00B67ED9">
        <w:rPr>
          <w:rFonts w:cstheme="minorHAnsi"/>
          <w:sz w:val="20"/>
          <w:szCs w:val="24"/>
        </w:rPr>
        <w:t xml:space="preserve"> in vendita e/o servizi erogati.</w:t>
      </w:r>
    </w:p>
    <w:p w:rsidR="00F841E0" w:rsidRPr="00E63DCB" w:rsidRDefault="002C3CFF" w:rsidP="002C3CFF">
      <w:pPr>
        <w:ind w:left="7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</w:t>
      </w:r>
      <w:r w:rsidR="00F841E0" w:rsidRPr="00E63DCB">
        <w:rPr>
          <w:rFonts w:asciiTheme="minorHAnsi" w:hAnsiTheme="minorHAnsi" w:cstheme="minorHAnsi"/>
          <w:sz w:val="20"/>
        </w:rPr>
        <w:t xml:space="preserve">Firma leggibile </w:t>
      </w:r>
    </w:p>
    <w:p w:rsidR="00F841E0" w:rsidRPr="00E63DCB" w:rsidRDefault="00E63DCB" w:rsidP="00E63DCB">
      <w:pPr>
        <w:ind w:left="58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  </w:t>
      </w:r>
      <w:r w:rsidR="002C3CFF">
        <w:rPr>
          <w:rFonts w:asciiTheme="minorHAnsi" w:hAnsiTheme="minorHAnsi" w:cstheme="minorHAnsi"/>
          <w:sz w:val="20"/>
        </w:rPr>
        <w:t xml:space="preserve">     </w:t>
      </w:r>
      <w:r w:rsidR="00F841E0" w:rsidRPr="00E63DCB">
        <w:rPr>
          <w:rFonts w:asciiTheme="minorHAnsi" w:hAnsiTheme="minorHAnsi" w:cstheme="minorHAnsi"/>
          <w:sz w:val="20"/>
        </w:rPr>
        <w:t xml:space="preserve">del Richiedente/Capofila di raggruppamento </w:t>
      </w:r>
    </w:p>
    <w:p w:rsidR="00F841E0" w:rsidRPr="00E63DCB" w:rsidRDefault="00E63DCB" w:rsidP="002C3CFF">
      <w:pPr>
        <w:ind w:left="4956" w:firstLine="708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________</w:t>
      </w:r>
      <w:r w:rsidR="004F7DDB" w:rsidRPr="00E63DCB">
        <w:rPr>
          <w:rFonts w:cstheme="minorHAnsi"/>
          <w:sz w:val="20"/>
        </w:rPr>
        <w:t>_____</w:t>
      </w:r>
      <w:r w:rsidR="00F841E0" w:rsidRPr="00E63DCB">
        <w:rPr>
          <w:rFonts w:cstheme="minorHAnsi"/>
          <w:sz w:val="20"/>
        </w:rPr>
        <w:t>_____</w:t>
      </w:r>
      <w:r w:rsidR="004F7DDB" w:rsidRPr="00E63DCB">
        <w:rPr>
          <w:rFonts w:cstheme="minorHAnsi"/>
          <w:sz w:val="20"/>
        </w:rPr>
        <w:t>__</w:t>
      </w:r>
      <w:r w:rsidR="00F841E0" w:rsidRPr="00E63DCB">
        <w:rPr>
          <w:rFonts w:cstheme="minorHAnsi"/>
          <w:sz w:val="20"/>
        </w:rPr>
        <w:t>________________________</w:t>
      </w:r>
    </w:p>
    <w:sectPr w:rsidR="00F841E0" w:rsidRPr="00E63DCB" w:rsidSect="002C3CFF">
      <w:foot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34" w:rsidRDefault="008F5734" w:rsidP="00F841E0">
      <w:r>
        <w:separator/>
      </w:r>
    </w:p>
  </w:endnote>
  <w:endnote w:type="continuationSeparator" w:id="0">
    <w:p w:rsidR="008F5734" w:rsidRDefault="008F5734" w:rsidP="00F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Plex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713957"/>
      <w:docPartObj>
        <w:docPartGallery w:val="Page Numbers (Bottom of Page)"/>
        <w:docPartUnique/>
      </w:docPartObj>
    </w:sdtPr>
    <w:sdtEndPr/>
    <w:sdtContent>
      <w:p w:rsidR="00F841E0" w:rsidRDefault="00F841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9A">
          <w:rPr>
            <w:noProof/>
          </w:rPr>
          <w:t>3</w:t>
        </w:r>
        <w:r>
          <w:fldChar w:fldCharType="end"/>
        </w:r>
      </w:p>
    </w:sdtContent>
  </w:sdt>
  <w:p w:rsidR="00F841E0" w:rsidRDefault="00F841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34" w:rsidRDefault="008F5734" w:rsidP="00F841E0">
      <w:r>
        <w:separator/>
      </w:r>
    </w:p>
  </w:footnote>
  <w:footnote w:type="continuationSeparator" w:id="0">
    <w:p w:rsidR="008F5734" w:rsidRDefault="008F5734" w:rsidP="00F8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5530"/>
    <w:multiLevelType w:val="multilevel"/>
    <w:tmpl w:val="9D50A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"/>
      <w:lvlJc w:val="left"/>
      <w:pPr>
        <w:ind w:left="6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4447B4"/>
    <w:multiLevelType w:val="hybridMultilevel"/>
    <w:tmpl w:val="E8466E4C"/>
    <w:lvl w:ilvl="0" w:tplc="9490C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813"/>
    <w:multiLevelType w:val="hybridMultilevel"/>
    <w:tmpl w:val="718A4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773E"/>
    <w:multiLevelType w:val="multilevel"/>
    <w:tmpl w:val="9D50A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"/>
      <w:lvlJc w:val="left"/>
      <w:pPr>
        <w:ind w:left="6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7F64D9"/>
    <w:multiLevelType w:val="hybridMultilevel"/>
    <w:tmpl w:val="26969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E6FB9"/>
    <w:multiLevelType w:val="hybridMultilevel"/>
    <w:tmpl w:val="94922FAA"/>
    <w:lvl w:ilvl="0" w:tplc="F816E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713BD"/>
    <w:multiLevelType w:val="hybridMultilevel"/>
    <w:tmpl w:val="CD561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622C38"/>
    <w:multiLevelType w:val="hybridMultilevel"/>
    <w:tmpl w:val="14F07CAC"/>
    <w:lvl w:ilvl="0" w:tplc="599410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7236"/>
    <w:multiLevelType w:val="hybridMultilevel"/>
    <w:tmpl w:val="9A2886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7382"/>
    <w:multiLevelType w:val="hybridMultilevel"/>
    <w:tmpl w:val="87A40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5F"/>
    <w:rsid w:val="00266631"/>
    <w:rsid w:val="0027311F"/>
    <w:rsid w:val="002C3CFF"/>
    <w:rsid w:val="003859C5"/>
    <w:rsid w:val="003A189A"/>
    <w:rsid w:val="004F7DDB"/>
    <w:rsid w:val="007D66A3"/>
    <w:rsid w:val="00813E0A"/>
    <w:rsid w:val="008F5734"/>
    <w:rsid w:val="00B67ED9"/>
    <w:rsid w:val="00BC0B7F"/>
    <w:rsid w:val="00CA395F"/>
    <w:rsid w:val="00CA39BF"/>
    <w:rsid w:val="00D06448"/>
    <w:rsid w:val="00E022D9"/>
    <w:rsid w:val="00E32A89"/>
    <w:rsid w:val="00E63DCB"/>
    <w:rsid w:val="00F05809"/>
    <w:rsid w:val="00F219F3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FEB7-D125-4571-8837-23D25D76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4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841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1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41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1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diliddo</cp:lastModifiedBy>
  <cp:revision>6</cp:revision>
  <cp:lastPrinted>2020-06-13T13:07:00Z</cp:lastPrinted>
  <dcterms:created xsi:type="dcterms:W3CDTF">2020-06-13T13:06:00Z</dcterms:created>
  <dcterms:modified xsi:type="dcterms:W3CDTF">2021-05-13T11:08:00Z</dcterms:modified>
</cp:coreProperties>
</file>